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8A" w:rsidRDefault="00E3198A"/>
    <w:p w:rsidR="00E3198A" w:rsidRDefault="00E3198A" w:rsidP="00E3198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E07">
        <w:rPr>
          <w:rFonts w:ascii="Times New Roman" w:hAnsi="Times New Roman"/>
          <w:color w:val="000000"/>
          <w:sz w:val="24"/>
          <w:szCs w:val="24"/>
          <w:lang w:eastAsia="ru-RU"/>
        </w:rPr>
        <w:t>Приложение 3.1</w:t>
      </w:r>
      <w:r w:rsidRPr="00194E07">
        <w:rPr>
          <w:rFonts w:ascii="Times New Roman" w:hAnsi="Times New Roman"/>
          <w:color w:val="000000"/>
          <w:sz w:val="24"/>
          <w:szCs w:val="24"/>
          <w:lang w:eastAsia="ru-RU"/>
        </w:rPr>
        <w:br/>
        <w:t>к муниципальной программе Белоярского района</w:t>
      </w:r>
      <w:r w:rsidRPr="00194E07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«Профилактика терроризма и экстремизма,  правонарушений в сфере</w:t>
      </w:r>
    </w:p>
    <w:p w:rsidR="00E3198A" w:rsidRDefault="00E3198A" w:rsidP="00E3198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E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общественного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94E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порядка и безопасности  дорожного движения </w:t>
      </w:r>
      <w:proofErr w:type="gramStart"/>
      <w:r w:rsidRPr="00194E07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</w:p>
    <w:p w:rsidR="00E3198A" w:rsidRDefault="00E3198A" w:rsidP="00E3198A">
      <w:pPr>
        <w:spacing w:after="0" w:line="240" w:lineRule="auto"/>
        <w:jc w:val="right"/>
      </w:pPr>
      <w:r w:rsidRPr="00194E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Белоярском </w:t>
      </w:r>
      <w:proofErr w:type="gramStart"/>
      <w:r w:rsidRPr="00194E07">
        <w:rPr>
          <w:rFonts w:ascii="Times New Roman" w:hAnsi="Times New Roman"/>
          <w:color w:val="000000"/>
          <w:sz w:val="24"/>
          <w:szCs w:val="24"/>
          <w:lang w:eastAsia="ru-RU"/>
        </w:rPr>
        <w:t>районе</w:t>
      </w:r>
      <w:proofErr w:type="gramEnd"/>
      <w:r w:rsidRPr="00194E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2014 – 2020 годы»</w:t>
      </w:r>
    </w:p>
    <w:p w:rsidR="00E3198A" w:rsidRDefault="00E3198A" w:rsidP="00E3198A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198A" w:rsidRDefault="00E3198A" w:rsidP="00E3198A">
      <w:pPr>
        <w:jc w:val="center"/>
      </w:pPr>
      <w:r w:rsidRPr="00194E07">
        <w:rPr>
          <w:rFonts w:ascii="Times New Roman" w:hAnsi="Times New Roman"/>
          <w:b/>
          <w:bCs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tbl>
      <w:tblPr>
        <w:tblW w:w="15631" w:type="dxa"/>
        <w:tblInd w:w="96" w:type="dxa"/>
        <w:tblLayout w:type="fixed"/>
        <w:tblLook w:val="0080" w:firstRow="0" w:lastRow="0" w:firstColumn="1" w:lastColumn="0" w:noHBand="0" w:noVBand="0"/>
      </w:tblPr>
      <w:tblGrid>
        <w:gridCol w:w="1780"/>
        <w:gridCol w:w="3390"/>
        <w:gridCol w:w="2210"/>
        <w:gridCol w:w="1768"/>
        <w:gridCol w:w="1179"/>
        <w:gridCol w:w="1031"/>
        <w:gridCol w:w="1179"/>
        <w:gridCol w:w="1031"/>
        <w:gridCol w:w="1032"/>
        <w:gridCol w:w="1031"/>
      </w:tblGrid>
      <w:tr w:rsidR="00E3198A" w:rsidRPr="00194E07" w:rsidTr="00D2407A">
        <w:trPr>
          <w:trHeight w:val="735"/>
          <w:tblHeader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Номер основного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Объем бюджетных ассигнований на реализацию муниципальной программы, тыс. рублей </w:t>
            </w:r>
          </w:p>
        </w:tc>
      </w:tr>
      <w:tr w:rsidR="00E3198A" w:rsidRPr="00194E07" w:rsidTr="00D2407A">
        <w:trPr>
          <w:trHeight w:val="330"/>
          <w:tblHeader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E3198A" w:rsidRPr="00194E07" w:rsidTr="00D2407A">
        <w:trPr>
          <w:trHeight w:val="525"/>
          <w:tblHeader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2016 г.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2017 г.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</w:tr>
      <w:tr w:rsidR="00E3198A" w:rsidRPr="00194E07" w:rsidTr="0011293D">
        <w:trPr>
          <w:trHeight w:val="1154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системы профилактики терроризма и экстремизма,  правонарушений в сфере общественного порядка и безопасности дорожного движения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(1-9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по организации профилактики правонарушений администрации Белоярского района (далее ООПП),</w:t>
            </w: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Комитет муниципальной собственности администрации Белоярского района (далее КМС)</w:t>
            </w:r>
          </w:p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6 178</w:t>
            </w: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1 050</w:t>
            </w: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335,0</w:t>
            </w:r>
          </w:p>
        </w:tc>
      </w:tr>
      <w:tr w:rsidR="00E3198A" w:rsidRPr="00194E07" w:rsidTr="0011293D">
        <w:trPr>
          <w:trHeight w:val="1200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98A" w:rsidRPr="00194E07" w:rsidTr="0011293D">
        <w:trPr>
          <w:trHeight w:val="1380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5 977,4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937,4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bookmarkStart w:id="0" w:name="_GoBack"/>
            <w:bookmarkEnd w:id="0"/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1 050,0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325,0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330,0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1335,0   </w:t>
            </w:r>
          </w:p>
        </w:tc>
      </w:tr>
      <w:tr w:rsidR="00E3198A" w:rsidRPr="00194E07" w:rsidTr="0011293D">
        <w:trPr>
          <w:trHeight w:val="1579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Информационно-пропагандистское сопровождение противодействия терроризму и экстремизму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ООПП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E3198A" w:rsidRPr="00194E07" w:rsidTr="0011293D">
        <w:trPr>
          <w:trHeight w:val="1559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установка</w:t>
            </w: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технических сре</w:t>
            </w:r>
            <w:proofErr w:type="gramStart"/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обеспечения безопасности в местах с массовым пребыванием людей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3198A" w:rsidRPr="00194E07" w:rsidTr="0011293D">
        <w:trPr>
          <w:trHeight w:val="315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ООПП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172,6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3198A" w:rsidRPr="00194E07" w:rsidTr="0011293D">
        <w:trPr>
          <w:trHeight w:val="1020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98A" w:rsidRPr="00194E07" w:rsidTr="0011293D">
        <w:trPr>
          <w:trHeight w:val="67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3198A" w:rsidRPr="00194E07" w:rsidTr="0011293D">
        <w:trPr>
          <w:trHeight w:val="885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и развития </w:t>
            </w: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  видеонаблюдения,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том числе с целью повышения безопасности дорожного движения, информирования населения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4 225,0</w:t>
            </w: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780,0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910,0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915,0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920,0   </w:t>
            </w:r>
          </w:p>
        </w:tc>
      </w:tr>
      <w:tr w:rsidR="00E3198A" w:rsidRPr="00194E07" w:rsidTr="0011293D">
        <w:trPr>
          <w:trHeight w:val="1143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   </w:t>
            </w:r>
          </w:p>
        </w:tc>
      </w:tr>
      <w:tr w:rsidR="00E3198A" w:rsidRPr="00194E07" w:rsidTr="0011293D">
        <w:trPr>
          <w:trHeight w:val="705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4 145,0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700,0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910,0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915,0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920,0   </w:t>
            </w:r>
          </w:p>
        </w:tc>
      </w:tr>
      <w:tr w:rsidR="00E3198A" w:rsidRPr="00194E07" w:rsidTr="0011293D">
        <w:trPr>
          <w:trHeight w:val="108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Информационное обеспечение профилактики дорожного травматизма и безопасности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ООПП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810,6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90,6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120,0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200,0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200,0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200,0   </w:t>
            </w:r>
          </w:p>
        </w:tc>
      </w:tr>
      <w:tr w:rsidR="00E3198A" w:rsidRPr="00194E07" w:rsidTr="0011293D">
        <w:trPr>
          <w:trHeight w:val="1849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Информационно-пропагандистское сопровождение противодействия потреблению наркотиков и др. </w:t>
            </w:r>
            <w:proofErr w:type="spellStart"/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</w:t>
            </w:r>
            <w:proofErr w:type="spellEnd"/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-активных веществ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ООПП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270,0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100,0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   </w:t>
            </w:r>
          </w:p>
        </w:tc>
      </w:tr>
      <w:tr w:rsidR="00E3198A" w:rsidRPr="00194E07" w:rsidTr="0011293D">
        <w:trPr>
          <w:trHeight w:val="315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ООПП, КМС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6 178,2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1 050</w:t>
            </w: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335,0</w:t>
            </w:r>
          </w:p>
        </w:tc>
      </w:tr>
      <w:tr w:rsidR="00E3198A" w:rsidRPr="00786333" w:rsidTr="0011293D">
        <w:trPr>
          <w:trHeight w:val="94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  <w:r w:rsidRPr="00194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786333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786333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33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786333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786333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3198A" w:rsidRPr="00194E07" w:rsidTr="0011293D">
        <w:trPr>
          <w:trHeight w:val="94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98A" w:rsidRPr="00194E07" w:rsidRDefault="00E3198A" w:rsidP="001129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98A" w:rsidRPr="00194E07" w:rsidRDefault="00E3198A" w:rsidP="00112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4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335,0</w:t>
            </w:r>
          </w:p>
        </w:tc>
      </w:tr>
    </w:tbl>
    <w:p w:rsidR="00E3198A" w:rsidRDefault="00E3198A"/>
    <w:sectPr w:rsidR="00E3198A" w:rsidSect="008E0B82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E07"/>
    <w:rsid w:val="000612E4"/>
    <w:rsid w:val="00194E07"/>
    <w:rsid w:val="001B33DA"/>
    <w:rsid w:val="00235A8D"/>
    <w:rsid w:val="00245AEB"/>
    <w:rsid w:val="003D377E"/>
    <w:rsid w:val="00493CCD"/>
    <w:rsid w:val="005072FD"/>
    <w:rsid w:val="00511900"/>
    <w:rsid w:val="005C24C2"/>
    <w:rsid w:val="00786333"/>
    <w:rsid w:val="00857DC9"/>
    <w:rsid w:val="008E0B82"/>
    <w:rsid w:val="0099098E"/>
    <w:rsid w:val="00A21CFA"/>
    <w:rsid w:val="00A675FF"/>
    <w:rsid w:val="00B35825"/>
    <w:rsid w:val="00C42F42"/>
    <w:rsid w:val="00D2407A"/>
    <w:rsid w:val="00D6054E"/>
    <w:rsid w:val="00E21194"/>
    <w:rsid w:val="00E3198A"/>
    <w:rsid w:val="00E8035B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FF"/>
    <w:rPr>
      <w:rFonts w:ascii="Tahoma" w:hAnsi="Tahoma" w:cs="Tahoma"/>
      <w:sz w:val="16"/>
      <w:szCs w:val="16"/>
      <w:lang w:eastAsia="en-US"/>
    </w:rPr>
  </w:style>
  <w:style w:type="paragraph" w:styleId="a5">
    <w:name w:val="Title"/>
    <w:basedOn w:val="a"/>
    <w:next w:val="a"/>
    <w:link w:val="a6"/>
    <w:qFormat/>
    <w:locked/>
    <w:rsid w:val="001B33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B33D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8B21-D4AA-4849-BFB2-35960B56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BurmatovaLM</dc:creator>
  <cp:lastModifiedBy>Бурматова Людмила Михайловна</cp:lastModifiedBy>
  <cp:revision>7</cp:revision>
  <cp:lastPrinted>2016-01-21T08:51:00Z</cp:lastPrinted>
  <dcterms:created xsi:type="dcterms:W3CDTF">2016-01-21T06:48:00Z</dcterms:created>
  <dcterms:modified xsi:type="dcterms:W3CDTF">2016-01-21T10:07:00Z</dcterms:modified>
</cp:coreProperties>
</file>